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2AA8" w14:textId="0179FA2F" w:rsidR="00E20D23" w:rsidRPr="00692E92" w:rsidRDefault="00E20D23" w:rsidP="00E20D23">
      <w:pPr>
        <w:rPr>
          <w:rFonts w:ascii="Arial" w:hAnsi="Arial" w:cs="Arial"/>
          <w:b/>
          <w:sz w:val="20"/>
          <w:szCs w:val="20"/>
          <w:lang w:val="en-GB"/>
        </w:rPr>
      </w:pPr>
      <w:r w:rsidRPr="00692E92">
        <w:rPr>
          <w:rFonts w:ascii="Arial" w:hAnsi="Arial" w:cs="Arial"/>
          <w:b/>
          <w:sz w:val="20"/>
          <w:szCs w:val="20"/>
          <w:lang w:val="en-GB"/>
        </w:rPr>
        <w:t xml:space="preserve">Dear prospective </w:t>
      </w:r>
      <w:r w:rsidR="002F0CFD">
        <w:rPr>
          <w:rFonts w:ascii="Arial" w:hAnsi="Arial" w:cs="Arial"/>
          <w:b/>
          <w:sz w:val="20"/>
          <w:szCs w:val="20"/>
          <w:lang w:val="en-GB"/>
        </w:rPr>
        <w:t>S</w:t>
      </w:r>
      <w:r w:rsidRPr="00692E92">
        <w:rPr>
          <w:rFonts w:ascii="Arial" w:hAnsi="Arial" w:cs="Arial"/>
          <w:b/>
          <w:sz w:val="20"/>
          <w:szCs w:val="20"/>
          <w:lang w:val="en-GB"/>
        </w:rPr>
        <w:t xml:space="preserve">ummer </w:t>
      </w:r>
      <w:r w:rsidR="002F0CFD">
        <w:rPr>
          <w:rFonts w:ascii="Arial" w:hAnsi="Arial" w:cs="Arial"/>
          <w:b/>
          <w:sz w:val="20"/>
          <w:szCs w:val="20"/>
          <w:lang w:val="en-GB"/>
        </w:rPr>
        <w:t>S</w:t>
      </w:r>
      <w:r w:rsidRPr="00692E92">
        <w:rPr>
          <w:rFonts w:ascii="Arial" w:hAnsi="Arial" w:cs="Arial"/>
          <w:b/>
          <w:sz w:val="20"/>
          <w:szCs w:val="20"/>
          <w:lang w:val="en-GB"/>
        </w:rPr>
        <w:t>chool participant!</w:t>
      </w:r>
    </w:p>
    <w:p w14:paraId="46C46891" w14:textId="5C24F52B" w:rsidR="00E20D23" w:rsidRPr="00692E92" w:rsidRDefault="00E20D23" w:rsidP="00E20D23">
      <w:pPr>
        <w:rPr>
          <w:rFonts w:ascii="Arial" w:hAnsi="Arial" w:cs="Arial"/>
          <w:sz w:val="20"/>
          <w:szCs w:val="20"/>
          <w:lang w:val="en-GB"/>
        </w:rPr>
      </w:pPr>
      <w:r w:rsidRPr="00692E92">
        <w:rPr>
          <w:rFonts w:ascii="Arial" w:hAnsi="Arial" w:cs="Arial"/>
          <w:sz w:val="20"/>
          <w:szCs w:val="20"/>
          <w:lang w:val="en-GB"/>
        </w:rPr>
        <w:t>We would like to invite you to fill in this application form and send it back to</w:t>
      </w:r>
      <w:r w:rsidRPr="00692E92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hyperlink r:id="rId6" w:history="1">
        <w:r w:rsidRPr="00692E92">
          <w:rPr>
            <w:rFonts w:ascii="Arial" w:hAnsi="Arial" w:cs="Arial"/>
            <w:color w:val="000000" w:themeColor="text1"/>
            <w:sz w:val="20"/>
            <w:szCs w:val="20"/>
            <w:u w:val="single"/>
            <w:lang w:val="en-GB"/>
          </w:rPr>
          <w:t>contact@ecol-summerschool.net</w:t>
        </w:r>
      </w:hyperlink>
      <w:r w:rsidRPr="00692E92">
        <w:rPr>
          <w:rFonts w:ascii="Arial" w:hAnsi="Arial" w:cs="Arial"/>
          <w:lang w:val="en-US"/>
        </w:rPr>
        <w:t xml:space="preserve"> </w:t>
      </w:r>
      <w:r w:rsidR="00B77C41">
        <w:rPr>
          <w:rFonts w:ascii="Arial" w:hAnsi="Arial" w:cs="Arial"/>
          <w:sz w:val="20"/>
          <w:szCs w:val="20"/>
          <w:lang w:val="en-GB"/>
        </w:rPr>
        <w:t>by</w:t>
      </w:r>
      <w:r w:rsidR="000B45A0">
        <w:rPr>
          <w:rFonts w:ascii="Arial" w:hAnsi="Arial" w:cs="Arial"/>
          <w:sz w:val="20"/>
          <w:szCs w:val="20"/>
          <w:lang w:val="en-GB"/>
        </w:rPr>
        <w:t xml:space="preserve"> </w:t>
      </w:r>
      <w:r w:rsidR="008E4216">
        <w:rPr>
          <w:rFonts w:ascii="Arial" w:hAnsi="Arial" w:cs="Arial"/>
          <w:sz w:val="20"/>
          <w:szCs w:val="20"/>
          <w:lang w:val="en-GB"/>
        </w:rPr>
        <w:t>July 25</w:t>
      </w:r>
      <w:r w:rsidR="00B77C41">
        <w:rPr>
          <w:rFonts w:ascii="Arial" w:hAnsi="Arial" w:cs="Arial"/>
          <w:sz w:val="20"/>
          <w:szCs w:val="20"/>
          <w:lang w:val="en-GB"/>
        </w:rPr>
        <w:t>, 2021</w:t>
      </w:r>
      <w:r w:rsidRPr="00692E92">
        <w:rPr>
          <w:rFonts w:ascii="Arial" w:hAnsi="Arial" w:cs="Arial"/>
          <w:sz w:val="20"/>
          <w:szCs w:val="20"/>
          <w:lang w:val="en-GB"/>
        </w:rP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E20D23" w:rsidRPr="00692E92" w14:paraId="07D665BB" w14:textId="77777777" w:rsidTr="005405F2">
        <w:trPr>
          <w:trHeight w:val="340"/>
        </w:trPr>
        <w:tc>
          <w:tcPr>
            <w:tcW w:w="4606" w:type="dxa"/>
            <w:shd w:val="clear" w:color="auto" w:fill="F2F2F2" w:themeFill="background1" w:themeFillShade="F2"/>
          </w:tcPr>
          <w:p w14:paraId="77EC4DFA" w14:textId="77777777" w:rsidR="00E20D23" w:rsidRPr="00692E92" w:rsidRDefault="00E20D23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2E92">
              <w:rPr>
                <w:rFonts w:ascii="Arial" w:hAnsi="Arial" w:cs="Arial"/>
                <w:sz w:val="20"/>
                <w:szCs w:val="20"/>
                <w:lang w:val="en-GB"/>
              </w:rPr>
              <w:t xml:space="preserve">Given name: 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F785EB7" w14:textId="77777777" w:rsidR="00E20D23" w:rsidRPr="00692E92" w:rsidRDefault="00E20D23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2E92">
              <w:rPr>
                <w:rFonts w:ascii="Arial" w:hAnsi="Arial" w:cs="Arial"/>
                <w:sz w:val="20"/>
                <w:szCs w:val="20"/>
                <w:lang w:val="en-GB"/>
              </w:rPr>
              <w:t xml:space="preserve">Family name: </w:t>
            </w:r>
          </w:p>
        </w:tc>
      </w:tr>
      <w:tr w:rsidR="00E20D23" w:rsidRPr="00692E92" w14:paraId="4E21BCE1" w14:textId="77777777" w:rsidTr="005405F2">
        <w:trPr>
          <w:trHeight w:val="340"/>
        </w:trPr>
        <w:tc>
          <w:tcPr>
            <w:tcW w:w="9212" w:type="dxa"/>
            <w:gridSpan w:val="2"/>
            <w:shd w:val="clear" w:color="auto" w:fill="F2F2F2" w:themeFill="background1" w:themeFillShade="F2"/>
          </w:tcPr>
          <w:p w14:paraId="470962D7" w14:textId="77777777" w:rsidR="00E20D23" w:rsidRPr="00692E92" w:rsidRDefault="00E20D23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2E92">
              <w:rPr>
                <w:rFonts w:ascii="Arial" w:hAnsi="Arial" w:cs="Arial"/>
                <w:sz w:val="20"/>
                <w:szCs w:val="20"/>
                <w:lang w:val="en-GB"/>
              </w:rPr>
              <w:t xml:space="preserve">E-mail address: </w:t>
            </w:r>
          </w:p>
        </w:tc>
      </w:tr>
      <w:tr w:rsidR="00E20D23" w:rsidRPr="00692E92" w14:paraId="67EDB32B" w14:textId="77777777" w:rsidTr="005405F2">
        <w:trPr>
          <w:trHeight w:val="340"/>
        </w:trPr>
        <w:tc>
          <w:tcPr>
            <w:tcW w:w="9212" w:type="dxa"/>
            <w:gridSpan w:val="2"/>
            <w:shd w:val="clear" w:color="auto" w:fill="F2F2F2" w:themeFill="background1" w:themeFillShade="F2"/>
          </w:tcPr>
          <w:p w14:paraId="7F57D75B" w14:textId="77777777" w:rsidR="00E20D23" w:rsidRPr="00692E92" w:rsidRDefault="00E20D23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2E92">
              <w:rPr>
                <w:rFonts w:ascii="Arial" w:hAnsi="Arial" w:cs="Arial"/>
                <w:sz w:val="20"/>
                <w:szCs w:val="20"/>
                <w:lang w:val="en-GB"/>
              </w:rPr>
              <w:t xml:space="preserve">Institution: </w:t>
            </w:r>
          </w:p>
        </w:tc>
      </w:tr>
      <w:tr w:rsidR="00E20D23" w:rsidRPr="008E4216" w14:paraId="01296611" w14:textId="77777777" w:rsidTr="005405F2">
        <w:trPr>
          <w:trHeight w:val="340"/>
        </w:trPr>
        <w:tc>
          <w:tcPr>
            <w:tcW w:w="9212" w:type="dxa"/>
            <w:gridSpan w:val="2"/>
            <w:shd w:val="clear" w:color="auto" w:fill="F2F2F2" w:themeFill="background1" w:themeFillShade="F2"/>
          </w:tcPr>
          <w:p w14:paraId="24FF753B" w14:textId="77777777" w:rsidR="00E20D23" w:rsidRPr="00692E92" w:rsidRDefault="00E20D23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2E92">
              <w:rPr>
                <w:rFonts w:ascii="Arial" w:hAnsi="Arial" w:cs="Arial"/>
                <w:sz w:val="20"/>
                <w:szCs w:val="20"/>
                <w:lang w:val="en-GB"/>
              </w:rPr>
              <w:t xml:space="preserve">Completed (and current) course of studies: </w:t>
            </w:r>
          </w:p>
          <w:p w14:paraId="77410E87" w14:textId="77777777" w:rsidR="00E20D23" w:rsidRPr="00692E92" w:rsidRDefault="00E20D23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D756CB" w14:textId="77777777" w:rsidR="00E20D23" w:rsidRPr="00692E92" w:rsidRDefault="00E20D23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0D23" w:rsidRPr="00692E92" w14:paraId="6317DAE2" w14:textId="77777777" w:rsidTr="005405F2">
        <w:trPr>
          <w:trHeight w:val="340"/>
        </w:trPr>
        <w:tc>
          <w:tcPr>
            <w:tcW w:w="9212" w:type="dxa"/>
            <w:gridSpan w:val="2"/>
            <w:shd w:val="clear" w:color="auto" w:fill="F2F2F2" w:themeFill="background1" w:themeFillShade="F2"/>
          </w:tcPr>
          <w:p w14:paraId="2C3D561F" w14:textId="77777777" w:rsidR="00E20D23" w:rsidRPr="00692E92" w:rsidRDefault="00E20D23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2E92">
              <w:rPr>
                <w:rFonts w:ascii="Arial" w:hAnsi="Arial" w:cs="Arial"/>
                <w:sz w:val="20"/>
                <w:szCs w:val="20"/>
                <w:lang w:val="en-GB"/>
              </w:rPr>
              <w:t xml:space="preserve">Main research interests: </w:t>
            </w:r>
          </w:p>
          <w:p w14:paraId="481DA2BA" w14:textId="77777777" w:rsidR="00E20D23" w:rsidRPr="00692E92" w:rsidRDefault="00E20D23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3F89924" w14:textId="77777777" w:rsidR="00E20D23" w:rsidRPr="00692E92" w:rsidRDefault="00E20D23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0D23" w:rsidRPr="008E4216" w14:paraId="005A1BF3" w14:textId="77777777" w:rsidTr="005405F2">
        <w:trPr>
          <w:trHeight w:val="340"/>
        </w:trPr>
        <w:tc>
          <w:tcPr>
            <w:tcW w:w="9212" w:type="dxa"/>
            <w:gridSpan w:val="2"/>
            <w:shd w:val="clear" w:color="auto" w:fill="F2F2F2" w:themeFill="background1" w:themeFillShade="F2"/>
          </w:tcPr>
          <w:p w14:paraId="25350405" w14:textId="539AF0A3" w:rsidR="00E20D23" w:rsidRPr="00692E92" w:rsidRDefault="00E20D23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2E92">
              <w:rPr>
                <w:rFonts w:ascii="Arial" w:hAnsi="Arial" w:cs="Arial"/>
                <w:sz w:val="20"/>
                <w:szCs w:val="20"/>
                <w:lang w:val="en-GB"/>
              </w:rPr>
              <w:t>Further scientific interests in logistics</w:t>
            </w:r>
            <w:r w:rsidR="000B45A0">
              <w:rPr>
                <w:rFonts w:ascii="Arial" w:hAnsi="Arial" w:cs="Arial"/>
                <w:sz w:val="20"/>
                <w:szCs w:val="20"/>
                <w:lang w:val="en-GB"/>
              </w:rPr>
              <w:t>, sustainable</w:t>
            </w:r>
            <w:r w:rsidR="00D06290">
              <w:rPr>
                <w:rFonts w:ascii="Arial" w:hAnsi="Arial" w:cs="Arial"/>
                <w:sz w:val="20"/>
                <w:szCs w:val="20"/>
                <w:lang w:val="en-GB"/>
              </w:rPr>
              <w:t xml:space="preserve"> urban</w:t>
            </w:r>
            <w:r w:rsidR="000B45A0">
              <w:rPr>
                <w:rFonts w:ascii="Arial" w:hAnsi="Arial" w:cs="Arial"/>
                <w:sz w:val="20"/>
                <w:szCs w:val="20"/>
                <w:lang w:val="en-GB"/>
              </w:rPr>
              <w:t xml:space="preserve"> mobility</w:t>
            </w:r>
            <w:r w:rsidR="00D06290">
              <w:rPr>
                <w:rFonts w:ascii="Arial" w:hAnsi="Arial" w:cs="Arial"/>
                <w:sz w:val="20"/>
                <w:szCs w:val="20"/>
                <w:lang w:val="en-GB"/>
              </w:rPr>
              <w:t xml:space="preserve"> in metropolitan regions </w:t>
            </w:r>
            <w:r w:rsidR="000B45A0">
              <w:rPr>
                <w:rFonts w:ascii="Arial" w:hAnsi="Arial" w:cs="Arial"/>
                <w:sz w:val="20"/>
                <w:szCs w:val="20"/>
                <w:lang w:val="en-GB"/>
              </w:rPr>
              <w:t>and similar topics</w:t>
            </w:r>
            <w:r w:rsidRPr="00692E92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7DE7E737" w14:textId="77777777" w:rsidR="00E20D23" w:rsidRPr="00692E92" w:rsidRDefault="00E20D23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9E1A0C" w14:textId="77777777" w:rsidR="00E20D23" w:rsidRPr="00692E92" w:rsidRDefault="00E20D23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0D23" w:rsidRPr="008E4216" w14:paraId="5F108CF4" w14:textId="77777777" w:rsidTr="005405F2">
        <w:trPr>
          <w:trHeight w:val="340"/>
        </w:trPr>
        <w:tc>
          <w:tcPr>
            <w:tcW w:w="9212" w:type="dxa"/>
            <w:gridSpan w:val="2"/>
            <w:shd w:val="clear" w:color="auto" w:fill="F2F2F2" w:themeFill="background1" w:themeFillShade="F2"/>
          </w:tcPr>
          <w:p w14:paraId="1BEEE7BC" w14:textId="1E35FA5C" w:rsidR="00E20D23" w:rsidRPr="00692E92" w:rsidRDefault="00E20D23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2E92">
              <w:rPr>
                <w:rFonts w:ascii="Arial" w:hAnsi="Arial" w:cs="Arial"/>
                <w:sz w:val="20"/>
                <w:szCs w:val="20"/>
                <w:lang w:val="en-GB"/>
              </w:rPr>
              <w:t>(Working) title of current works (e.</w:t>
            </w:r>
            <w:r w:rsidR="00D3662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92E92">
              <w:rPr>
                <w:rFonts w:ascii="Arial" w:hAnsi="Arial" w:cs="Arial"/>
                <w:sz w:val="20"/>
                <w:szCs w:val="20"/>
                <w:lang w:val="en-GB"/>
              </w:rPr>
              <w:t xml:space="preserve">g. master/dissertation thesis): </w:t>
            </w:r>
          </w:p>
          <w:p w14:paraId="373CE274" w14:textId="77777777" w:rsidR="00E20D23" w:rsidRPr="00692E92" w:rsidRDefault="00E20D23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5C8451F" w14:textId="77777777" w:rsidR="00E20D23" w:rsidRPr="00692E92" w:rsidRDefault="00E20D23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0D23" w:rsidRPr="008E4216" w14:paraId="2931A6C5" w14:textId="77777777" w:rsidTr="005405F2">
        <w:trPr>
          <w:trHeight w:val="1259"/>
        </w:trPr>
        <w:tc>
          <w:tcPr>
            <w:tcW w:w="9212" w:type="dxa"/>
            <w:gridSpan w:val="2"/>
            <w:shd w:val="clear" w:color="auto" w:fill="F2F2F2" w:themeFill="background1" w:themeFillShade="F2"/>
          </w:tcPr>
          <w:p w14:paraId="18FC4C8D" w14:textId="60ED83D0" w:rsidR="00E20D23" w:rsidRPr="00692E92" w:rsidRDefault="00E20D23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2E92">
              <w:rPr>
                <w:rFonts w:ascii="Arial" w:hAnsi="Arial" w:cs="Arial"/>
                <w:sz w:val="20"/>
                <w:szCs w:val="20"/>
                <w:lang w:val="en-GB"/>
              </w:rPr>
              <w:t>How do you refer your logistical issue/method/subject to other interrelated innovation/research/development/problem fields next or neighbouring to logistics (e.</w:t>
            </w:r>
            <w:r w:rsidR="00D3662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92E92">
              <w:rPr>
                <w:rFonts w:ascii="Arial" w:hAnsi="Arial" w:cs="Arial"/>
                <w:sz w:val="20"/>
                <w:szCs w:val="20"/>
                <w:lang w:val="en-GB"/>
              </w:rPr>
              <w:t xml:space="preserve">g. </w:t>
            </w:r>
            <w:r w:rsidR="004B6E38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="004B6E38" w:rsidRPr="004B6E38">
              <w:rPr>
                <w:rFonts w:ascii="Arial" w:hAnsi="Arial" w:cs="Arial"/>
                <w:sz w:val="20"/>
                <w:szCs w:val="20"/>
                <w:lang w:val="en-GB"/>
              </w:rPr>
              <w:t>rban freight systems and global supply chains</w:t>
            </w:r>
            <w:r w:rsidR="004B6E38">
              <w:rPr>
                <w:rFonts w:ascii="Arial" w:hAnsi="Arial" w:cs="Arial"/>
                <w:sz w:val="20"/>
                <w:szCs w:val="20"/>
                <w:lang w:val="en-GB"/>
              </w:rPr>
              <w:t>; s</w:t>
            </w:r>
            <w:r w:rsidR="004B6E38" w:rsidRPr="004B6E38">
              <w:rPr>
                <w:rFonts w:ascii="Arial" w:hAnsi="Arial" w:cs="Arial"/>
                <w:sz w:val="20"/>
                <w:szCs w:val="20"/>
                <w:lang w:val="en-GB"/>
              </w:rPr>
              <w:t xml:space="preserve">ustainable </w:t>
            </w:r>
            <w:r w:rsidR="00F75273">
              <w:rPr>
                <w:rFonts w:ascii="Arial" w:hAnsi="Arial" w:cs="Arial"/>
                <w:sz w:val="20"/>
                <w:szCs w:val="20"/>
                <w:lang w:val="en-GB"/>
              </w:rPr>
              <w:t xml:space="preserve">metropolitan </w:t>
            </w:r>
            <w:r w:rsidR="004B6E38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4B6E38" w:rsidRPr="004B6E38">
              <w:rPr>
                <w:rFonts w:ascii="Arial" w:hAnsi="Arial" w:cs="Arial"/>
                <w:sz w:val="20"/>
                <w:szCs w:val="20"/>
                <w:lang w:val="en-GB"/>
              </w:rPr>
              <w:t>ities: low carbon urban mobility and logistics systems</w:t>
            </w:r>
            <w:r w:rsidR="004B6E38">
              <w:rPr>
                <w:rFonts w:ascii="Arial" w:hAnsi="Arial" w:cs="Arial"/>
                <w:sz w:val="20"/>
                <w:szCs w:val="20"/>
                <w:lang w:val="en-GB"/>
              </w:rPr>
              <w:t>; b</w:t>
            </w:r>
            <w:r w:rsidR="004B6E38" w:rsidRPr="004B6E38">
              <w:rPr>
                <w:rFonts w:ascii="Arial" w:hAnsi="Arial" w:cs="Arial"/>
                <w:sz w:val="20"/>
                <w:szCs w:val="20"/>
                <w:lang w:val="en-GB"/>
              </w:rPr>
              <w:t>usiness model innovations in transport and mobility</w:t>
            </w:r>
            <w:r w:rsidR="004B6E38">
              <w:rPr>
                <w:rFonts w:ascii="Arial" w:hAnsi="Arial" w:cs="Arial"/>
                <w:sz w:val="20"/>
                <w:szCs w:val="20"/>
                <w:lang w:val="en-GB"/>
              </w:rPr>
              <w:t>; r</w:t>
            </w:r>
            <w:r w:rsidR="004B6E38" w:rsidRPr="004B6E38">
              <w:rPr>
                <w:rFonts w:ascii="Arial" w:hAnsi="Arial" w:cs="Arial"/>
                <w:sz w:val="20"/>
                <w:szCs w:val="20"/>
                <w:lang w:val="en-GB"/>
              </w:rPr>
              <w:t>ole of new technologies: electrification, big data, new modes</w:t>
            </w:r>
            <w:r w:rsidRPr="00692E92">
              <w:rPr>
                <w:rFonts w:ascii="Arial" w:hAnsi="Arial" w:cs="Arial"/>
                <w:sz w:val="20"/>
                <w:szCs w:val="20"/>
                <w:lang w:val="en-GB"/>
              </w:rPr>
              <w:t>)?</w:t>
            </w:r>
          </w:p>
          <w:p w14:paraId="221183E2" w14:textId="77777777" w:rsidR="00E20D23" w:rsidRDefault="00E20D23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FD3398" w14:textId="77777777" w:rsidR="00A076BF" w:rsidRDefault="00A076BF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0B1146D" w14:textId="77777777" w:rsidR="00A076BF" w:rsidRDefault="00A076BF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697B01" w14:textId="77777777" w:rsidR="00A076BF" w:rsidRPr="00692E92" w:rsidRDefault="00A076BF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DA0B44C" w14:textId="77777777" w:rsidR="00E20D23" w:rsidRPr="00692E92" w:rsidRDefault="00E20D23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0D23" w:rsidRPr="008E4216" w14:paraId="01ADDE62" w14:textId="77777777" w:rsidTr="005405F2">
        <w:trPr>
          <w:trHeight w:val="1239"/>
        </w:trPr>
        <w:tc>
          <w:tcPr>
            <w:tcW w:w="9212" w:type="dxa"/>
            <w:gridSpan w:val="2"/>
            <w:shd w:val="clear" w:color="auto" w:fill="F2F2F2" w:themeFill="background1" w:themeFillShade="F2"/>
          </w:tcPr>
          <w:p w14:paraId="70D7A144" w14:textId="2D38CD1D" w:rsidR="00E20D23" w:rsidRPr="00692E92" w:rsidRDefault="00E20D23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2E9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Or how do you relate your non-logistical subject to an issue or field </w:t>
            </w:r>
            <w:r w:rsidR="00F75273" w:rsidRPr="00692E92">
              <w:rPr>
                <w:rFonts w:ascii="Arial" w:hAnsi="Arial" w:cs="Arial"/>
                <w:sz w:val="20"/>
                <w:szCs w:val="20"/>
                <w:lang w:val="en-GB"/>
              </w:rPr>
              <w:t>connected</w:t>
            </w:r>
            <w:r w:rsidRPr="00692E92">
              <w:rPr>
                <w:rFonts w:ascii="Arial" w:hAnsi="Arial" w:cs="Arial"/>
                <w:sz w:val="20"/>
                <w:szCs w:val="20"/>
                <w:lang w:val="en-GB"/>
              </w:rPr>
              <w:t xml:space="preserve"> to logistics (e.</w:t>
            </w:r>
            <w:r w:rsidR="00301EB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92E92">
              <w:rPr>
                <w:rFonts w:ascii="Arial" w:hAnsi="Arial" w:cs="Arial"/>
                <w:sz w:val="20"/>
                <w:szCs w:val="20"/>
                <w:lang w:val="en-GB"/>
              </w:rPr>
              <w:t>g.</w:t>
            </w:r>
            <w:r w:rsidR="00301EB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01EB2" w:rsidRPr="00301EB2">
              <w:rPr>
                <w:rFonts w:ascii="Arial" w:hAnsi="Arial" w:cs="Arial"/>
                <w:sz w:val="20"/>
                <w:szCs w:val="20"/>
                <w:lang w:val="en-GB"/>
              </w:rPr>
              <w:t>global supply chains and transport systems</w:t>
            </w:r>
            <w:r w:rsidR="00301EB2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301EB2" w:rsidRPr="00301EB2">
              <w:rPr>
                <w:rFonts w:ascii="Arial" w:hAnsi="Arial" w:cs="Arial"/>
                <w:sz w:val="20"/>
                <w:szCs w:val="20"/>
                <w:lang w:val="en-GB"/>
              </w:rPr>
              <w:t>sustainable governance in innovative transportation systems</w:t>
            </w:r>
            <w:r w:rsidR="00301EB2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r w:rsidR="00301EB2" w:rsidRPr="00301EB2">
              <w:rPr>
                <w:rFonts w:ascii="Arial" w:hAnsi="Arial" w:cs="Arial"/>
                <w:sz w:val="20"/>
                <w:szCs w:val="20"/>
                <w:lang w:val="en-GB"/>
              </w:rPr>
              <w:t>urban mobility and logistics: best and worst practices to transform urban mobility systems</w:t>
            </w:r>
            <w:r w:rsidR="00301EB2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r w:rsidR="00301EB2" w:rsidRPr="00301EB2">
              <w:rPr>
                <w:rFonts w:ascii="Arial" w:hAnsi="Arial" w:cs="Arial"/>
                <w:sz w:val="20"/>
                <w:szCs w:val="20"/>
                <w:lang w:val="en-GB"/>
              </w:rPr>
              <w:t>business model innovations in transport and mobility</w:t>
            </w:r>
            <w:r w:rsidR="00301EB2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r w:rsidR="00301EB2" w:rsidRPr="00301EB2">
              <w:rPr>
                <w:rFonts w:ascii="Arial" w:hAnsi="Arial" w:cs="Arial"/>
                <w:sz w:val="20"/>
                <w:szCs w:val="20"/>
                <w:lang w:val="en-GB"/>
              </w:rPr>
              <w:t>technical solutions to transform the transportation and mobility sector towards more sustainable solutions</w:t>
            </w:r>
            <w:r w:rsidR="00B60872"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  <w:r w:rsidRPr="00692E92">
              <w:rPr>
                <w:rFonts w:ascii="Arial" w:hAnsi="Arial" w:cs="Arial"/>
                <w:sz w:val="20"/>
                <w:szCs w:val="20"/>
                <w:lang w:val="en-GB"/>
              </w:rPr>
              <w:t>)?</w:t>
            </w:r>
          </w:p>
          <w:p w14:paraId="1B529568" w14:textId="77777777" w:rsidR="00E20D23" w:rsidRDefault="00E20D23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A3A793E" w14:textId="77777777" w:rsidR="00A076BF" w:rsidRDefault="00A076BF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4A1DC9" w14:textId="77777777" w:rsidR="00A076BF" w:rsidRDefault="00A076BF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656ED3" w14:textId="77777777" w:rsidR="00A076BF" w:rsidRPr="00692E92" w:rsidRDefault="00A076BF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C598772" w14:textId="77777777" w:rsidR="00E20D23" w:rsidRPr="00692E92" w:rsidRDefault="00E20D23" w:rsidP="00540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0D23" w:rsidRPr="008E4216" w14:paraId="6166EBC8" w14:textId="77777777" w:rsidTr="005405F2">
        <w:trPr>
          <w:trHeight w:val="3422"/>
        </w:trPr>
        <w:tc>
          <w:tcPr>
            <w:tcW w:w="9212" w:type="dxa"/>
            <w:gridSpan w:val="2"/>
            <w:shd w:val="clear" w:color="auto" w:fill="F2F2F2" w:themeFill="background1" w:themeFillShade="F2"/>
          </w:tcPr>
          <w:p w14:paraId="06391166" w14:textId="2B889E78" w:rsidR="00E20D23" w:rsidRDefault="00E20D23" w:rsidP="00A076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2E92">
              <w:rPr>
                <w:rFonts w:ascii="Arial" w:hAnsi="Arial" w:cs="Arial"/>
                <w:sz w:val="20"/>
                <w:szCs w:val="20"/>
                <w:lang w:val="en-GB"/>
              </w:rPr>
              <w:t xml:space="preserve">In which way concretely does your idea fit to the </w:t>
            </w:r>
            <w:r w:rsidR="00A076BF">
              <w:rPr>
                <w:rFonts w:ascii="Arial" w:hAnsi="Arial" w:cs="Arial"/>
                <w:sz w:val="20"/>
                <w:szCs w:val="20"/>
                <w:lang w:val="en-GB"/>
              </w:rPr>
              <w:t>Summer School</w:t>
            </w:r>
            <w:r w:rsidRPr="00692E92">
              <w:rPr>
                <w:rFonts w:ascii="Arial" w:hAnsi="Arial" w:cs="Arial"/>
                <w:sz w:val="20"/>
                <w:szCs w:val="20"/>
                <w:lang w:val="en-GB"/>
              </w:rPr>
              <w:t xml:space="preserve"> concept? In which way does your idea contribute to the advancement of logistics</w:t>
            </w:r>
            <w:r w:rsidR="00D06290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B60872">
              <w:rPr>
                <w:rFonts w:ascii="Arial" w:hAnsi="Arial" w:cs="Arial"/>
                <w:sz w:val="20"/>
                <w:szCs w:val="20"/>
                <w:lang w:val="en-GB"/>
              </w:rPr>
              <w:t xml:space="preserve">sustainable </w:t>
            </w:r>
            <w:r w:rsidR="00A076BF">
              <w:rPr>
                <w:rFonts w:ascii="Arial" w:hAnsi="Arial" w:cs="Arial"/>
                <w:sz w:val="20"/>
                <w:szCs w:val="20"/>
                <w:lang w:val="en-GB"/>
              </w:rPr>
              <w:t>mobility</w:t>
            </w:r>
            <w:r w:rsidR="00D06290">
              <w:rPr>
                <w:rFonts w:ascii="Arial" w:hAnsi="Arial" w:cs="Arial"/>
                <w:sz w:val="20"/>
                <w:szCs w:val="20"/>
                <w:lang w:val="en-GB"/>
              </w:rPr>
              <w:t xml:space="preserve"> in metropolitan regions</w:t>
            </w:r>
            <w:r w:rsidRPr="00692E92">
              <w:rPr>
                <w:rFonts w:ascii="Arial" w:hAnsi="Arial" w:cs="Arial"/>
                <w:sz w:val="20"/>
                <w:szCs w:val="20"/>
                <w:lang w:val="en-GB"/>
              </w:rPr>
              <w:t xml:space="preserve"> research</w:t>
            </w:r>
            <w:r w:rsidR="00D06290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692E92">
              <w:rPr>
                <w:rFonts w:ascii="Arial" w:hAnsi="Arial" w:cs="Arial"/>
                <w:sz w:val="20"/>
                <w:szCs w:val="20"/>
                <w:lang w:val="en-GB"/>
              </w:rPr>
              <w:t>development or is producing new research perspectives or societal/socioeconomic contributions? Is the scope or methodological pool of logistics/</w:t>
            </w:r>
            <w:r w:rsidR="00B60872">
              <w:rPr>
                <w:rFonts w:ascii="Arial" w:hAnsi="Arial" w:cs="Arial"/>
                <w:sz w:val="20"/>
                <w:szCs w:val="20"/>
                <w:lang w:val="en-GB"/>
              </w:rPr>
              <w:t xml:space="preserve">sustainable </w:t>
            </w:r>
            <w:r w:rsidR="00A076BF">
              <w:rPr>
                <w:rFonts w:ascii="Arial" w:hAnsi="Arial" w:cs="Arial"/>
                <w:sz w:val="20"/>
                <w:szCs w:val="20"/>
                <w:lang w:val="en-GB"/>
              </w:rPr>
              <w:t>mobility</w:t>
            </w:r>
            <w:r w:rsidR="00D06290">
              <w:rPr>
                <w:rFonts w:ascii="Arial" w:hAnsi="Arial" w:cs="Arial"/>
                <w:sz w:val="20"/>
                <w:szCs w:val="20"/>
                <w:lang w:val="en-GB"/>
              </w:rPr>
              <w:t xml:space="preserve"> in metropolitan regions</w:t>
            </w:r>
            <w:r w:rsidRPr="00692E92">
              <w:rPr>
                <w:rFonts w:ascii="Arial" w:hAnsi="Arial" w:cs="Arial"/>
                <w:sz w:val="20"/>
                <w:szCs w:val="20"/>
                <w:lang w:val="en-GB"/>
              </w:rPr>
              <w:t xml:space="preserve"> enriched in one o</w:t>
            </w:r>
            <w:r w:rsidR="00A076BF">
              <w:rPr>
                <w:rFonts w:ascii="Arial" w:hAnsi="Arial" w:cs="Arial"/>
                <w:sz w:val="20"/>
                <w:szCs w:val="20"/>
                <w:lang w:val="en-GB"/>
              </w:rPr>
              <w:t>r another way (and if yes how?)</w:t>
            </w:r>
          </w:p>
          <w:p w14:paraId="565D2795" w14:textId="77777777" w:rsidR="00A076BF" w:rsidRDefault="00A076BF" w:rsidP="00A076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C4726F" w14:textId="77777777" w:rsidR="00A076BF" w:rsidRPr="00692E92" w:rsidRDefault="00A076BF" w:rsidP="00A076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076BF" w:rsidRPr="008E4216" w14:paraId="475035A9" w14:textId="77777777" w:rsidTr="00A076BF">
        <w:trPr>
          <w:trHeight w:val="1700"/>
        </w:trPr>
        <w:tc>
          <w:tcPr>
            <w:tcW w:w="9212" w:type="dxa"/>
            <w:gridSpan w:val="2"/>
            <w:shd w:val="clear" w:color="auto" w:fill="F2F2F2" w:themeFill="background1" w:themeFillShade="F2"/>
          </w:tcPr>
          <w:p w14:paraId="4470413B" w14:textId="77777777" w:rsidR="00A076BF" w:rsidRDefault="00A076BF" w:rsidP="00A076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76BF">
              <w:rPr>
                <w:rFonts w:ascii="Arial" w:hAnsi="Arial" w:cs="Arial"/>
                <w:sz w:val="20"/>
                <w:szCs w:val="20"/>
                <w:lang w:val="en-GB"/>
              </w:rPr>
              <w:t xml:space="preserve">What motivates you to participate in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Summer School 2021</w:t>
            </w:r>
            <w:r w:rsidRPr="00A076BF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1834BA7" w14:textId="77777777" w:rsidR="00A076BF" w:rsidRDefault="00A076BF" w:rsidP="00A076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16AEF8A" w14:textId="77777777" w:rsidR="00A076BF" w:rsidRDefault="00A076BF" w:rsidP="00A076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9DB647" w14:textId="77777777" w:rsidR="002F0CFD" w:rsidRPr="002F0CFD" w:rsidRDefault="002F0CFD" w:rsidP="002F0CF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7C4262D" w14:textId="77777777" w:rsidR="002F0CFD" w:rsidRPr="002F0CFD" w:rsidRDefault="002F0CFD" w:rsidP="002F0CF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A495B6" w14:textId="77777777" w:rsidR="002F0CFD" w:rsidRPr="002F0CFD" w:rsidRDefault="002F0CFD" w:rsidP="002F0CF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151128" w14:textId="77777777" w:rsidR="002F0CFD" w:rsidRPr="002F0CFD" w:rsidRDefault="002F0CFD" w:rsidP="002F0CF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DED8EB" w14:textId="77777777" w:rsidR="002F0CFD" w:rsidRPr="002F0CFD" w:rsidRDefault="002F0CFD" w:rsidP="002F0CF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9D15FB" w14:textId="77777777" w:rsidR="002F0CFD" w:rsidRPr="002F0CFD" w:rsidRDefault="002F0CFD" w:rsidP="002F0CF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FA09A1" w14:textId="1960E9B8" w:rsidR="002F0CFD" w:rsidRPr="002F0CFD" w:rsidRDefault="002F0CFD" w:rsidP="002F0CFD">
            <w:pPr>
              <w:tabs>
                <w:tab w:val="left" w:pos="62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A076BF" w:rsidRPr="008E4216" w14:paraId="3FC647AD" w14:textId="77777777" w:rsidTr="005405F2">
        <w:trPr>
          <w:trHeight w:val="3422"/>
        </w:trPr>
        <w:tc>
          <w:tcPr>
            <w:tcW w:w="9212" w:type="dxa"/>
            <w:gridSpan w:val="2"/>
            <w:shd w:val="clear" w:color="auto" w:fill="F2F2F2" w:themeFill="background1" w:themeFillShade="F2"/>
          </w:tcPr>
          <w:p w14:paraId="6B277BDE" w14:textId="77777777" w:rsidR="00A076BF" w:rsidRDefault="00A076BF" w:rsidP="00A076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76BF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What expectations do you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have for the Summer School 2021</w:t>
            </w:r>
            <w:r w:rsidRPr="00A076BF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64C7EDEE" w14:textId="77777777" w:rsidR="00A076BF" w:rsidRDefault="00A076BF" w:rsidP="00A076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FFAE15" w14:textId="77777777" w:rsidR="00A076BF" w:rsidRPr="00A076BF" w:rsidRDefault="00A076BF" w:rsidP="00A076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0D5B3C2" w14:textId="77777777" w:rsidR="00F75273" w:rsidRDefault="00F75273" w:rsidP="00B77C41">
      <w:pPr>
        <w:rPr>
          <w:rFonts w:ascii="Arial" w:hAnsi="Arial" w:cs="Arial"/>
          <w:sz w:val="20"/>
          <w:szCs w:val="20"/>
          <w:lang w:val="en-GB"/>
        </w:rPr>
      </w:pPr>
    </w:p>
    <w:p w14:paraId="274CA387" w14:textId="52D0D705" w:rsidR="00B77C41" w:rsidRPr="00B77C41" w:rsidRDefault="00B77C41" w:rsidP="00B77C41">
      <w:pPr>
        <w:rPr>
          <w:rFonts w:ascii="Arial" w:hAnsi="Arial" w:cs="Arial"/>
          <w:sz w:val="20"/>
          <w:szCs w:val="20"/>
          <w:lang w:val="en-GB"/>
        </w:rPr>
      </w:pPr>
      <w:r w:rsidRPr="00B77C41">
        <w:rPr>
          <w:rFonts w:ascii="Arial" w:hAnsi="Arial" w:cs="Arial"/>
          <w:sz w:val="20"/>
          <w:szCs w:val="20"/>
          <w:lang w:val="en-GB"/>
        </w:rPr>
        <w:t>Please note that we do not charge participation fees</w:t>
      </w:r>
      <w:r w:rsidR="002F0CFD">
        <w:rPr>
          <w:rFonts w:ascii="Arial" w:hAnsi="Arial" w:cs="Arial"/>
          <w:sz w:val="20"/>
          <w:szCs w:val="20"/>
          <w:lang w:val="en-GB"/>
        </w:rPr>
        <w:t>.</w:t>
      </w:r>
    </w:p>
    <w:p w14:paraId="422A2837" w14:textId="254859F1" w:rsidR="00B77C41" w:rsidRPr="00692E92" w:rsidRDefault="00B77C41" w:rsidP="00B77C41">
      <w:pPr>
        <w:rPr>
          <w:rFonts w:ascii="Arial" w:hAnsi="Arial" w:cs="Arial"/>
          <w:sz w:val="20"/>
          <w:szCs w:val="20"/>
          <w:lang w:val="en-GB"/>
        </w:rPr>
      </w:pPr>
      <w:r w:rsidRPr="00B77C41">
        <w:rPr>
          <w:rFonts w:ascii="Arial" w:hAnsi="Arial" w:cs="Arial"/>
          <w:sz w:val="20"/>
          <w:szCs w:val="20"/>
          <w:lang w:val="en-GB"/>
        </w:rPr>
        <w:t>In case of admission</w:t>
      </w:r>
      <w:r w:rsidR="002F0CFD">
        <w:rPr>
          <w:rFonts w:ascii="Arial" w:hAnsi="Arial" w:cs="Arial"/>
          <w:sz w:val="20"/>
          <w:szCs w:val="20"/>
          <w:lang w:val="en-GB"/>
        </w:rPr>
        <w:t>,</w:t>
      </w:r>
      <w:r w:rsidRPr="00B77C41">
        <w:rPr>
          <w:rFonts w:ascii="Arial" w:hAnsi="Arial" w:cs="Arial"/>
          <w:sz w:val="20"/>
          <w:szCs w:val="20"/>
          <w:lang w:val="en-GB"/>
        </w:rPr>
        <w:t xml:space="preserve"> we will provide you with further practical information. We are looking forward to your application and hope to see you soon at the Summer School</w:t>
      </w:r>
      <w:r w:rsidR="002F0CFD">
        <w:rPr>
          <w:rFonts w:ascii="Arial" w:hAnsi="Arial" w:cs="Arial"/>
          <w:sz w:val="20"/>
          <w:szCs w:val="20"/>
          <w:lang w:val="en-GB"/>
        </w:rPr>
        <w:t>.</w:t>
      </w:r>
    </w:p>
    <w:p w14:paraId="6655AC55" w14:textId="77777777" w:rsidR="00E20D23" w:rsidRPr="00692E92" w:rsidRDefault="00E20D23" w:rsidP="00E20D23">
      <w:pPr>
        <w:rPr>
          <w:rFonts w:ascii="Arial" w:hAnsi="Arial" w:cs="Arial"/>
          <w:i/>
          <w:sz w:val="20"/>
          <w:szCs w:val="20"/>
          <w:lang w:val="en-GB"/>
        </w:rPr>
      </w:pPr>
    </w:p>
    <w:p w14:paraId="7FC1175C" w14:textId="77777777" w:rsidR="00E20D23" w:rsidRPr="00692E92" w:rsidRDefault="00E20D23" w:rsidP="00E20D2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Summer School 2021</w:t>
      </w:r>
      <w:r w:rsidRPr="00692E92">
        <w:rPr>
          <w:rFonts w:ascii="Arial" w:hAnsi="Arial" w:cs="Arial"/>
          <w:sz w:val="20"/>
          <w:szCs w:val="20"/>
          <w:lang w:val="en-GB"/>
        </w:rPr>
        <w:t xml:space="preserve"> team</w:t>
      </w:r>
    </w:p>
    <w:p w14:paraId="3F050B64" w14:textId="77777777" w:rsidR="002F0CFD" w:rsidRDefault="002F0CFD" w:rsidP="00E20D23">
      <w:pPr>
        <w:rPr>
          <w:rFonts w:ascii="Arial" w:hAnsi="Arial" w:cs="Arial"/>
          <w:color w:val="000000" w:themeColor="text1"/>
          <w:sz w:val="20"/>
          <w:szCs w:val="20"/>
          <w:u w:val="single"/>
          <w:lang w:val="en-GB"/>
        </w:rPr>
      </w:pPr>
    </w:p>
    <w:p w14:paraId="2DAA2680" w14:textId="115DE442" w:rsidR="00E20D23" w:rsidRPr="002F0CFD" w:rsidRDefault="00E20D23" w:rsidP="00E20D23">
      <w:pPr>
        <w:rPr>
          <w:lang w:val="en-GB"/>
        </w:rPr>
      </w:pPr>
      <w:r w:rsidRPr="00692E92">
        <w:rPr>
          <w:rFonts w:ascii="Arial" w:hAnsi="Arial" w:cs="Arial"/>
          <w:color w:val="000000" w:themeColor="text1"/>
          <w:sz w:val="20"/>
          <w:szCs w:val="20"/>
          <w:u w:val="single"/>
          <w:lang w:val="en-GB"/>
        </w:rPr>
        <w:t>mailto:</w:t>
      </w:r>
      <w:hyperlink r:id="rId7" w:history="1">
        <w:r w:rsidRPr="00692E92">
          <w:rPr>
            <w:rFonts w:ascii="Arial" w:hAnsi="Arial" w:cs="Arial"/>
            <w:color w:val="000000" w:themeColor="text1"/>
            <w:sz w:val="20"/>
            <w:szCs w:val="20"/>
            <w:u w:val="single"/>
            <w:lang w:val="en-GB"/>
          </w:rPr>
          <w:t>contact@ecol-summerschool.net</w:t>
        </w:r>
      </w:hyperlink>
      <w:r w:rsidRPr="00692E92">
        <w:rPr>
          <w:rFonts w:ascii="Arial" w:hAnsi="Arial" w:cs="Arial"/>
          <w:color w:val="000000" w:themeColor="text1"/>
          <w:sz w:val="20"/>
          <w:szCs w:val="20"/>
          <w:u w:val="single"/>
          <w:lang w:val="en-GB"/>
        </w:rPr>
        <w:br/>
      </w:r>
      <w:hyperlink r:id="rId8" w:history="1">
        <w:r w:rsidR="002F0CFD" w:rsidRPr="006271D7">
          <w:rPr>
            <w:rStyle w:val="Hyperlink"/>
            <w:rFonts w:ascii="Arial" w:hAnsi="Arial" w:cs="Arial"/>
            <w:sz w:val="20"/>
            <w:szCs w:val="20"/>
            <w:lang w:val="en-GB"/>
          </w:rPr>
          <w:t>http://ecol-summerschool.net/</w:t>
        </w:r>
      </w:hyperlink>
      <w:r w:rsidRPr="00692E92">
        <w:rPr>
          <w:rFonts w:ascii="Arial" w:hAnsi="Arial" w:cs="Arial"/>
          <w:u w:val="single"/>
          <w:lang w:val="en-GB"/>
        </w:rPr>
        <w:t xml:space="preserve"> </w:t>
      </w:r>
      <w:r w:rsidRPr="00692E92">
        <w:rPr>
          <w:rFonts w:ascii="Arial" w:hAnsi="Arial" w:cs="Arial"/>
          <w:color w:val="000000" w:themeColor="text1"/>
          <w:sz w:val="20"/>
          <w:szCs w:val="20"/>
          <w:u w:val="single"/>
          <w:lang w:val="en-GB"/>
        </w:rPr>
        <w:t xml:space="preserve"> </w:t>
      </w:r>
    </w:p>
    <w:p w14:paraId="7393BC90" w14:textId="77777777" w:rsidR="00E20D23" w:rsidRPr="00692E92" w:rsidRDefault="00E20D23" w:rsidP="00E20D23">
      <w:pPr>
        <w:pStyle w:val="Listenabsatz"/>
        <w:ind w:left="0"/>
        <w:rPr>
          <w:rFonts w:ascii="Arial" w:hAnsi="Arial" w:cs="Arial"/>
          <w:lang w:val="en-GB"/>
        </w:rPr>
      </w:pPr>
    </w:p>
    <w:p w14:paraId="05B5C5C5" w14:textId="77777777" w:rsidR="003E4A3C" w:rsidRPr="00732FB5" w:rsidRDefault="003E4A3C">
      <w:pPr>
        <w:rPr>
          <w:lang w:val="en-US"/>
        </w:rPr>
      </w:pPr>
    </w:p>
    <w:sectPr w:rsidR="003E4A3C" w:rsidRPr="00732FB5" w:rsidSect="00E20D23">
      <w:headerReference w:type="default" r:id="rId9"/>
      <w:footerReference w:type="default" r:id="rId10"/>
      <w:pgSz w:w="11906" w:h="16838"/>
      <w:pgMar w:top="1417" w:right="1417" w:bottom="1134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9210" w14:textId="77777777" w:rsidR="00FA23AE" w:rsidRDefault="00FA23AE" w:rsidP="00E20D23">
      <w:pPr>
        <w:spacing w:after="0" w:line="240" w:lineRule="auto"/>
      </w:pPr>
      <w:r>
        <w:separator/>
      </w:r>
    </w:p>
  </w:endnote>
  <w:endnote w:type="continuationSeparator" w:id="0">
    <w:p w14:paraId="71343C3B" w14:textId="77777777" w:rsidR="00FA23AE" w:rsidRDefault="00FA23AE" w:rsidP="00E2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7"/>
      <w:gridCol w:w="2959"/>
      <w:gridCol w:w="3396"/>
    </w:tblGrid>
    <w:tr w:rsidR="00E20D23" w:rsidRPr="008E5679" w14:paraId="22609064" w14:textId="77777777" w:rsidTr="00E20D23">
      <w:tc>
        <w:tcPr>
          <w:tcW w:w="2999" w:type="dxa"/>
        </w:tcPr>
        <w:p w14:paraId="608D429B" w14:textId="488C34A2" w:rsidR="00E20D23" w:rsidRPr="00D36628" w:rsidRDefault="00E20D23" w:rsidP="002F0CFD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  <w:lang w:val="en-US"/>
            </w:rPr>
          </w:pPr>
          <w:r w:rsidRPr="00D36628">
            <w:rPr>
              <w:rFonts w:ascii="Arial" w:hAnsi="Arial" w:cs="Arial"/>
              <w:sz w:val="20"/>
              <w:szCs w:val="20"/>
              <w:lang w:val="en-US"/>
            </w:rPr>
            <w:t>Organized by:</w:t>
          </w:r>
        </w:p>
        <w:p w14:paraId="26413051" w14:textId="30D941F4" w:rsidR="00E20D23" w:rsidRPr="008E5679" w:rsidRDefault="002F0CFD" w:rsidP="00E20D23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8E5679">
            <w:rPr>
              <w:rFonts w:ascii="Arial" w:hAnsi="Arial" w:cs="Arial"/>
              <w:noProof/>
              <w:sz w:val="20"/>
              <w:szCs w:val="20"/>
              <w:lang w:eastAsia="de-DE"/>
            </w:rPr>
            <w:drawing>
              <wp:inline distT="0" distB="0" distL="0" distR="0" wp14:anchorId="19C3F4C0" wp14:editId="0D912BB1">
                <wp:extent cx="1440000" cy="552800"/>
                <wp:effectExtent l="0" t="0" r="8255" b="0"/>
                <wp:docPr id="2" name="Bild 4" descr="https://www.uni-due.de/imperia/md/images/cms/ude-logo_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www.uni-due.de/imperia/md/images/cms/ude-logo_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DE75E81" w14:textId="77777777" w:rsidR="00E20D23" w:rsidRPr="008E5679" w:rsidRDefault="00E20D23" w:rsidP="00E20D23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8E5679">
            <w:rPr>
              <w:rFonts w:ascii="Arial" w:hAnsi="Arial" w:cs="Arial"/>
              <w:noProof/>
              <w:sz w:val="20"/>
              <w:szCs w:val="20"/>
              <w:lang w:eastAsia="de-DE"/>
            </w:rPr>
            <w:t xml:space="preserve"> </w:t>
          </w:r>
        </w:p>
      </w:tc>
      <w:tc>
        <w:tcPr>
          <w:tcW w:w="3051" w:type="dxa"/>
        </w:tcPr>
        <w:p w14:paraId="202154DB" w14:textId="661A7A71" w:rsidR="00E20D23" w:rsidRDefault="000B45A0" w:rsidP="00E20D23">
          <w:pPr>
            <w:tabs>
              <w:tab w:val="center" w:pos="4536"/>
              <w:tab w:val="right" w:pos="9072"/>
            </w:tabs>
            <w:rPr>
              <w:rFonts w:ascii="Arial" w:hAnsi="Arial" w:cs="Arial"/>
              <w:noProof/>
              <w:sz w:val="20"/>
              <w:szCs w:val="20"/>
              <w:lang w:eastAsia="de-DE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6E02C5A1" wp14:editId="357BFF2D">
                <wp:simplePos x="0" y="0"/>
                <wp:positionH relativeFrom="column">
                  <wp:posOffset>-68580</wp:posOffset>
                </wp:positionH>
                <wp:positionV relativeFrom="paragraph">
                  <wp:posOffset>287655</wp:posOffset>
                </wp:positionV>
                <wp:extent cx="1691005" cy="492760"/>
                <wp:effectExtent l="0" t="0" r="4445" b="2540"/>
                <wp:wrapTight wrapText="bothSides">
                  <wp:wrapPolygon edited="0">
                    <wp:start x="0" y="0"/>
                    <wp:lineTo x="0" y="20876"/>
                    <wp:lineTo x="21413" y="20876"/>
                    <wp:lineTo x="21413" y="0"/>
                    <wp:lineTo x="0" y="0"/>
                  </wp:wrapPolygon>
                </wp:wrapTight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005" cy="49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9C10ECE" w14:textId="21A58636" w:rsidR="00E20D23" w:rsidRPr="008E5679" w:rsidRDefault="00E20D23" w:rsidP="00E20D23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22" w:type="dxa"/>
        </w:tcPr>
        <w:p w14:paraId="3E61C5FC" w14:textId="77777777" w:rsidR="00E20D23" w:rsidRDefault="00E20D23" w:rsidP="00E20D23">
          <w:pPr>
            <w:tabs>
              <w:tab w:val="center" w:pos="4536"/>
              <w:tab w:val="right" w:pos="9072"/>
            </w:tabs>
            <w:rPr>
              <w:noProof/>
              <w:lang w:eastAsia="de-DE"/>
            </w:rPr>
          </w:pPr>
          <w:r w:rsidRPr="00D36628">
            <w:rPr>
              <w:rFonts w:ascii="Arial" w:hAnsi="Arial" w:cs="Arial"/>
              <w:sz w:val="20"/>
              <w:szCs w:val="20"/>
              <w:lang w:val="en-US"/>
            </w:rPr>
            <w:t>Funded by:</w:t>
          </w:r>
          <w:r>
            <w:rPr>
              <w:noProof/>
              <w:lang w:eastAsia="de-DE"/>
            </w:rPr>
            <w:t xml:space="preserve"> </w:t>
          </w:r>
          <w:r>
            <w:rPr>
              <w:noProof/>
              <w:lang w:eastAsia="de-DE"/>
            </w:rPr>
            <w:drawing>
              <wp:inline distT="0" distB="0" distL="0" distR="0" wp14:anchorId="7648E6E0" wp14:editId="6830EF45">
                <wp:extent cx="2011680" cy="716280"/>
                <wp:effectExtent l="0" t="0" r="7620" b="762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3509" cy="716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47F52385" w14:textId="77777777" w:rsidR="00E20D23" w:rsidRPr="008E5679" w:rsidRDefault="00E20D23" w:rsidP="00E20D23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14:paraId="6D901575" w14:textId="77777777" w:rsidR="00E20D23" w:rsidRDefault="00E20D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2192" w14:textId="77777777" w:rsidR="00FA23AE" w:rsidRDefault="00FA23AE" w:rsidP="00E20D23">
      <w:pPr>
        <w:spacing w:after="0" w:line="240" w:lineRule="auto"/>
      </w:pPr>
      <w:r>
        <w:separator/>
      </w:r>
    </w:p>
  </w:footnote>
  <w:footnote w:type="continuationSeparator" w:id="0">
    <w:p w14:paraId="03F8D084" w14:textId="77777777" w:rsidR="00FA23AE" w:rsidRDefault="00FA23AE" w:rsidP="00E2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B51A" w14:textId="52245BBF" w:rsidR="00B77C41" w:rsidRPr="00692E92" w:rsidRDefault="00732FB5" w:rsidP="00B77C41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24"/>
        <w:lang w:val="en-GB"/>
      </w:rPr>
    </w:pPr>
    <w:r>
      <w:rPr>
        <w:rFonts w:ascii="Arial" w:hAnsi="Arial" w:cs="Arial"/>
        <w:sz w:val="24"/>
        <w:lang w:val="en-GB"/>
      </w:rPr>
      <w:t xml:space="preserve">DAAD </w:t>
    </w:r>
    <w:r w:rsidR="00B77C41" w:rsidRPr="00692E92">
      <w:rPr>
        <w:rFonts w:ascii="Arial" w:hAnsi="Arial" w:cs="Arial"/>
        <w:sz w:val="24"/>
        <w:lang w:val="en-GB"/>
      </w:rPr>
      <w:t>Summer School 20</w:t>
    </w:r>
    <w:r>
      <w:rPr>
        <w:rFonts w:ascii="Arial" w:hAnsi="Arial" w:cs="Arial"/>
        <w:sz w:val="24"/>
        <w:lang w:val="en-GB"/>
      </w:rPr>
      <w:t>21</w:t>
    </w:r>
  </w:p>
  <w:p w14:paraId="29C34E4F" w14:textId="50B1CCFB" w:rsidR="00B77C41" w:rsidRPr="00692E92" w:rsidRDefault="00B77C41" w:rsidP="00B77C41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24"/>
        <w:lang w:val="en-GB"/>
      </w:rPr>
    </w:pPr>
    <w:r>
      <w:rPr>
        <w:rFonts w:ascii="Arial" w:hAnsi="Arial" w:cs="Arial"/>
        <w:sz w:val="24"/>
        <w:lang w:val="en-GB"/>
      </w:rPr>
      <w:t>2021-08-</w:t>
    </w:r>
    <w:r w:rsidR="00732FB5">
      <w:rPr>
        <w:rFonts w:ascii="Arial" w:hAnsi="Arial" w:cs="Arial"/>
        <w:sz w:val="24"/>
        <w:lang w:val="en-GB"/>
      </w:rPr>
      <w:t>23</w:t>
    </w:r>
    <w:r w:rsidRPr="00692E92">
      <w:rPr>
        <w:rFonts w:ascii="Arial" w:hAnsi="Arial" w:cs="Arial"/>
        <w:sz w:val="24"/>
        <w:lang w:val="en-GB"/>
      </w:rPr>
      <w:t>--2</w:t>
    </w:r>
    <w:r w:rsidR="00732FB5">
      <w:rPr>
        <w:rFonts w:ascii="Arial" w:hAnsi="Arial" w:cs="Arial"/>
        <w:sz w:val="24"/>
        <w:lang w:val="en-GB"/>
      </w:rPr>
      <w:t>8</w:t>
    </w:r>
    <w:r w:rsidRPr="00692E92">
      <w:rPr>
        <w:rFonts w:ascii="Arial" w:hAnsi="Arial" w:cs="Arial"/>
        <w:sz w:val="24"/>
        <w:lang w:val="en-GB"/>
      </w:rPr>
      <w:t xml:space="preserve"> • </w:t>
    </w:r>
    <w:r w:rsidR="00732FB5">
      <w:rPr>
        <w:rFonts w:ascii="Arial" w:hAnsi="Arial" w:cs="Arial"/>
        <w:sz w:val="24"/>
        <w:lang w:val="en-GB"/>
      </w:rPr>
      <w:t>virtually</w:t>
    </w:r>
    <w:r w:rsidRPr="00692E92">
      <w:rPr>
        <w:rFonts w:ascii="Arial" w:hAnsi="Arial" w:cs="Arial"/>
        <w:sz w:val="24"/>
        <w:lang w:val="en-GB"/>
      </w:rPr>
      <w:t xml:space="preserve"> • </w:t>
    </w:r>
    <w:r>
      <w:rPr>
        <w:rFonts w:ascii="Arial" w:hAnsi="Arial" w:cs="Arial"/>
        <w:sz w:val="24"/>
        <w:lang w:val="en-GB"/>
      </w:rPr>
      <w:t>Sustainable Mobility</w:t>
    </w:r>
    <w:r w:rsidR="00732FB5">
      <w:rPr>
        <w:rFonts w:ascii="Arial" w:hAnsi="Arial" w:cs="Arial"/>
        <w:sz w:val="24"/>
        <w:lang w:val="en-GB"/>
      </w:rPr>
      <w:t xml:space="preserve"> </w:t>
    </w:r>
    <w:r w:rsidR="00732FB5" w:rsidRPr="00732FB5">
      <w:rPr>
        <w:rFonts w:ascii="Arial" w:hAnsi="Arial" w:cs="Arial"/>
        <w:sz w:val="24"/>
        <w:lang w:val="en-GB"/>
      </w:rPr>
      <w:t>in Metropolitan Regions</w:t>
    </w:r>
  </w:p>
  <w:p w14:paraId="449FF874" w14:textId="77777777" w:rsidR="00B77C41" w:rsidRPr="00692E92" w:rsidRDefault="00B77C41" w:rsidP="00B77C41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b/>
        <w:sz w:val="24"/>
        <w:lang w:val="en-GB"/>
      </w:rPr>
    </w:pPr>
    <w:r w:rsidRPr="00692E92">
      <w:rPr>
        <w:rFonts w:ascii="Arial" w:hAnsi="Arial" w:cs="Arial"/>
        <w:b/>
        <w:sz w:val="24"/>
        <w:lang w:val="en-GB"/>
      </w:rPr>
      <w:t>Participant Application Form</w:t>
    </w:r>
  </w:p>
  <w:p w14:paraId="480B5D1F" w14:textId="77777777" w:rsidR="00B77C41" w:rsidRPr="00732FB5" w:rsidRDefault="00B77C41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23"/>
    <w:rsid w:val="000B45A0"/>
    <w:rsid w:val="001B7F72"/>
    <w:rsid w:val="002F0CFD"/>
    <w:rsid w:val="00301EB2"/>
    <w:rsid w:val="003E4A3C"/>
    <w:rsid w:val="004A5E07"/>
    <w:rsid w:val="004B6E38"/>
    <w:rsid w:val="005305A7"/>
    <w:rsid w:val="00732FB5"/>
    <w:rsid w:val="008E4216"/>
    <w:rsid w:val="00A076BF"/>
    <w:rsid w:val="00B10094"/>
    <w:rsid w:val="00B60872"/>
    <w:rsid w:val="00B77C41"/>
    <w:rsid w:val="00C122F5"/>
    <w:rsid w:val="00C82FE1"/>
    <w:rsid w:val="00D06290"/>
    <w:rsid w:val="00D36628"/>
    <w:rsid w:val="00E20D23"/>
    <w:rsid w:val="00F75273"/>
    <w:rsid w:val="00F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58094"/>
  <w15:chartTrackingRefBased/>
  <w15:docId w15:val="{3BDAD077-400C-428E-B6D3-963C113F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D2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0D23"/>
    <w:pPr>
      <w:ind w:left="720"/>
      <w:contextualSpacing/>
    </w:pPr>
  </w:style>
  <w:style w:type="table" w:styleId="Tabellenraster">
    <w:name w:val="Table Grid"/>
    <w:basedOn w:val="NormaleTabelle"/>
    <w:uiPriority w:val="59"/>
    <w:rsid w:val="00E2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0D23"/>
  </w:style>
  <w:style w:type="paragraph" w:styleId="Fuzeile">
    <w:name w:val="footer"/>
    <w:basedOn w:val="Standard"/>
    <w:link w:val="FuzeileZchn"/>
    <w:uiPriority w:val="99"/>
    <w:unhideWhenUsed/>
    <w:rsid w:val="00E2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0D23"/>
  </w:style>
  <w:style w:type="table" w:customStyle="1" w:styleId="Tabellenraster1">
    <w:name w:val="Tabellenraster1"/>
    <w:basedOn w:val="NormaleTabelle"/>
    <w:next w:val="Tabellenraster"/>
    <w:uiPriority w:val="59"/>
    <w:rsid w:val="00E2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0C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0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-summerschool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ct@ecol-summerschool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ecol-summerschool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Güldilek Köylüoglu</dc:creator>
  <cp:keywords/>
  <dc:description/>
  <cp:lastModifiedBy>Gohar Zatrjan</cp:lastModifiedBy>
  <cp:revision>8</cp:revision>
  <dcterms:created xsi:type="dcterms:W3CDTF">2020-09-11T13:01:00Z</dcterms:created>
  <dcterms:modified xsi:type="dcterms:W3CDTF">2021-06-17T15:02:00Z</dcterms:modified>
</cp:coreProperties>
</file>